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9" w:rsidRPr="004A3C44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C44">
        <w:rPr>
          <w:rFonts w:ascii="Times New Roman" w:eastAsia="Times New Roman" w:hAnsi="Times New Roman" w:cs="Times New Roman"/>
          <w:b/>
          <w:sz w:val="28"/>
          <w:szCs w:val="28"/>
        </w:rPr>
        <w:t>Соотношение видов детской деятельности и форм образовательной деятельности</w:t>
      </w: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t>Двигательная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1"/>
        <w:gridCol w:w="3190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90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90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90" w:type="dxa"/>
          </w:tcPr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беседа с элементами движений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91" w:type="dxa"/>
          </w:tcPr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беседа с элементами движений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3190" w:type="dxa"/>
          </w:tcPr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всех видах самостоятельной деятельности детей 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 в течение дня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спортивные игры и упражнения</w:t>
            </w:r>
          </w:p>
        </w:tc>
      </w:tr>
    </w:tbl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t>Игровая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1"/>
        <w:gridCol w:w="3191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89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91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89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обобщающее занятие</w:t>
            </w:r>
          </w:p>
        </w:tc>
        <w:tc>
          <w:tcPr>
            <w:tcW w:w="3191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Игровое упражнение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Ситуация морального выбора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Совместная со сверстниками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видах самостоятельной  детской деятельности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t>Самообслуживание и элементарный бытовой 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050F9" w:rsidRPr="002E66E1" w:rsidTr="008A5664">
        <w:tc>
          <w:tcPr>
            <w:tcW w:w="9571" w:type="dxa"/>
            <w:gridSpan w:val="2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4785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78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4785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Дежурство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6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видах самостоятельной  детской деятельности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6"/>
        <w:gridCol w:w="3196"/>
        <w:gridCol w:w="3179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79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Конструирование 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E050F9" w:rsidRPr="002E66E1" w:rsidRDefault="00E050F9" w:rsidP="004D439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179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всех видах самостоятельной  детской деятельности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F9" w:rsidRPr="002E66E1" w:rsidRDefault="00E050F9" w:rsidP="00E050F9">
      <w:pPr>
        <w:spacing w:after="0" w:line="240" w:lineRule="auto"/>
        <w:rPr>
          <w:rFonts w:ascii="Calibri" w:eastAsia="Times New Roman" w:hAnsi="Calibri" w:cs="Times New Roman"/>
        </w:rPr>
      </w:pPr>
    </w:p>
    <w:p w:rsidR="00E050F9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Коммуникативная деятельность </w:t>
      </w:r>
    </w:p>
    <w:p w:rsidR="008A5664" w:rsidRPr="002E66E1" w:rsidRDefault="008A5664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настольного театра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стихотворений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общения в процессе режимных моментов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(в том числе на прогулке)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на прогулке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прогулке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стихов, </w:t>
            </w:r>
            <w:proofErr w:type="spell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Разновозрастное общение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с текстом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общение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виды самостоятельной  детской </w:t>
            </w:r>
            <w:proofErr w:type="gram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предполагающие общение со сверстниками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наизусть и отгадывание загадок в условиях книжного уголка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F9" w:rsidRPr="002E66E1" w:rsidRDefault="00E050F9" w:rsidP="00E050F9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Восприятие художественной литературы и фольклора</w:t>
      </w:r>
    </w:p>
    <w:p w:rsidR="00E050F9" w:rsidRPr="002E66E1" w:rsidRDefault="00E050F9" w:rsidP="00E050F9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(сюжетно-ролевая, театрализованная</w:t>
            </w:r>
            <w:proofErr w:type="gramEnd"/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видах   детской деятельности</w:t>
            </w:r>
          </w:p>
        </w:tc>
      </w:tr>
    </w:tbl>
    <w:p w:rsidR="00E050F9" w:rsidRPr="002E66E1" w:rsidRDefault="00E050F9" w:rsidP="00E050F9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t>Изобразительная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(рисование, аппликация,  конструирование и художественное конструирование, лепка)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Выставки работ декоративно-прикладного искусства, репродукций произведений живописи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коллекций 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Украшение личных предметов 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изобразительная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t>Музыкальная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со звуками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Шумовой оркестр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интегративного характера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и индивидуальное музыкальное исполнение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Попевка</w:t>
            </w:r>
            <w:proofErr w:type="spellEnd"/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Двигательный пластический танцевальный этюд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Концерт-импровизация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Танец музыкальная сюжетная игра 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музыки, сопровождающей проведение режимных моментов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подвижная игра на прогулке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Концерт-импровизация на прогулке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соответствующей предметно-развивающей среды</w:t>
            </w:r>
          </w:p>
          <w:p w:rsidR="00E050F9" w:rsidRPr="002E66E1" w:rsidRDefault="00E050F9" w:rsidP="004D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9BE" w:rsidRDefault="006109BE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0F9" w:rsidRPr="002E66E1" w:rsidRDefault="00E050F9" w:rsidP="00E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6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Конструирование из разного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E050F9" w:rsidRPr="002E66E1" w:rsidTr="008A5664">
        <w:tc>
          <w:tcPr>
            <w:tcW w:w="9571" w:type="dxa"/>
            <w:gridSpan w:val="3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80" w:type="dxa"/>
          </w:tcPr>
          <w:p w:rsidR="00E050F9" w:rsidRPr="002E66E1" w:rsidRDefault="00E050F9" w:rsidP="004D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050F9" w:rsidRPr="002E66E1" w:rsidTr="008A5664">
        <w:tc>
          <w:tcPr>
            <w:tcW w:w="3195" w:type="dxa"/>
          </w:tcPr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(конструирование и художественное конструирование)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Игры (дидактические, строительные, сюжетно-ролевые)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E050F9" w:rsidRPr="002E66E1" w:rsidRDefault="00E050F9" w:rsidP="004D43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E050F9" w:rsidRPr="002E66E1" w:rsidRDefault="00E050F9" w:rsidP="008A566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образцу, по модели, п</w:t>
            </w:r>
            <w:r w:rsidR="008A56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условиям, по теме, по замыслу</w:t>
            </w:r>
            <w:proofErr w:type="gramStart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Конструирование по простейшим чертежам и схемам</w:t>
            </w:r>
          </w:p>
        </w:tc>
        <w:tc>
          <w:tcPr>
            <w:tcW w:w="3196" w:type="dxa"/>
          </w:tcPr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E050F9" w:rsidRPr="002E66E1" w:rsidRDefault="00E050F9" w:rsidP="004D43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E050F9" w:rsidRPr="002E66E1" w:rsidRDefault="00E050F9" w:rsidP="004D439D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конструктивная деятельность</w:t>
            </w:r>
          </w:p>
          <w:p w:rsidR="00E050F9" w:rsidRPr="002E66E1" w:rsidRDefault="00E050F9" w:rsidP="004D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F9" w:rsidRDefault="00E050F9" w:rsidP="00E050F9"/>
    <w:p w:rsidR="00716116" w:rsidRDefault="00716116"/>
    <w:sectPr w:rsidR="00716116" w:rsidSect="00B2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50F9"/>
    <w:rsid w:val="006109BE"/>
    <w:rsid w:val="00716116"/>
    <w:rsid w:val="008A5664"/>
    <w:rsid w:val="00B22804"/>
    <w:rsid w:val="00E050F9"/>
    <w:rsid w:val="00E7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Галина</cp:lastModifiedBy>
  <cp:revision>6</cp:revision>
  <dcterms:created xsi:type="dcterms:W3CDTF">2014-02-19T03:29:00Z</dcterms:created>
  <dcterms:modified xsi:type="dcterms:W3CDTF">2014-11-20T17:14:00Z</dcterms:modified>
</cp:coreProperties>
</file>