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B3" w:rsidRDefault="00375EB3" w:rsidP="00375EB3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Style w:val="bcurrentcrumb"/>
          <w:rFonts w:ascii="Verdana" w:hAnsi="Verdana"/>
          <w:b/>
          <w:bCs/>
          <w:color w:val="000000"/>
          <w:sz w:val="26"/>
          <w:szCs w:val="26"/>
        </w:rPr>
        <w:t>Описание образовательной программы структурного подразделения.</w:t>
      </w:r>
    </w:p>
    <w:p w:rsidR="00375EB3" w:rsidRPr="00DF1AF4" w:rsidRDefault="00375EB3" w:rsidP="007F1F3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rFonts w:ascii="Verdana" w:hAnsi="Verdana"/>
          <w:color w:val="000000"/>
        </w:rPr>
        <w:t>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color w:val="000000"/>
          <w:sz w:val="28"/>
          <w:szCs w:val="28"/>
        </w:rPr>
        <w:t>Проект основной общеобразовательной программы  Структурного подразделения обеспечивает всестороннее развитие детей в возрасте от 2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 7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лет с учетом их возрастных и индивидуальных особенностей по основным направлениям – физическому, коммуникативно-личностному, познавательному, речевому и художественно-эстетическому.</w:t>
      </w:r>
      <w:r>
        <w:rPr>
          <w:color w:val="0000FF"/>
          <w:sz w:val="28"/>
          <w:szCs w:val="28"/>
        </w:rPr>
        <w:t> </w:t>
      </w:r>
      <w:r w:rsidRPr="00DF1AF4">
        <w:rPr>
          <w:sz w:val="28"/>
          <w:szCs w:val="28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 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чтении. </w:t>
      </w:r>
      <w:r w:rsidR="007F1F35">
        <w:rPr>
          <w:sz w:val="28"/>
          <w:szCs w:val="28"/>
        </w:rPr>
        <w:t xml:space="preserve">                                               </w:t>
      </w:r>
      <w:r w:rsidRPr="00DF1AF4">
        <w:rPr>
          <w:sz w:val="28"/>
          <w:szCs w:val="28"/>
        </w:rPr>
        <w:t>Для достижения целей Программы первостепенное значение имеют:</w:t>
      </w:r>
    </w:p>
    <w:p w:rsidR="00375EB3" w:rsidRPr="00DF1AF4" w:rsidRDefault="00375EB3" w:rsidP="007F1F3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DF1AF4">
        <w:rPr>
          <w:sz w:val="28"/>
          <w:szCs w:val="28"/>
        </w:rPr>
        <w:t>-     забота о здоровье, эмоциональном благополучии и своевременном всестороннем развитии каждого ребенка;</w:t>
      </w:r>
    </w:p>
    <w:p w:rsidR="00375EB3" w:rsidRPr="00DF1AF4" w:rsidRDefault="00375EB3" w:rsidP="007F1F3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DF1AF4">
        <w:rPr>
          <w:sz w:val="28"/>
          <w:szCs w:val="28"/>
        </w:rPr>
        <w:t xml:space="preserve">-     создание в группах атмосферы гуманного и доброжелательного отношения ко всем воспитанникам, что позволяет растить их  </w:t>
      </w:r>
      <w:proofErr w:type="gramStart"/>
      <w:r w:rsidRPr="00DF1AF4">
        <w:rPr>
          <w:sz w:val="28"/>
          <w:szCs w:val="28"/>
        </w:rPr>
        <w:t>добрыми</w:t>
      </w:r>
      <w:proofErr w:type="gramEnd"/>
      <w:r w:rsidRPr="00DF1AF4">
        <w:rPr>
          <w:sz w:val="28"/>
          <w:szCs w:val="28"/>
        </w:rPr>
        <w:t xml:space="preserve">, </w:t>
      </w:r>
      <w:r w:rsidRPr="00DF1AF4">
        <w:rPr>
          <w:sz w:val="28"/>
          <w:szCs w:val="28"/>
        </w:rPr>
        <w:lastRenderedPageBreak/>
        <w:t>любознательными, инициативными, стремящимися к самостоятельности и творчеству;</w:t>
      </w:r>
    </w:p>
    <w:p w:rsidR="00375EB3" w:rsidRPr="00DF1AF4" w:rsidRDefault="00375EB3" w:rsidP="007F1F3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DF1AF4">
        <w:rPr>
          <w:sz w:val="28"/>
          <w:szCs w:val="28"/>
        </w:rPr>
        <w:t>-     максимальное использование разнообразных видов детской деятельности;</w:t>
      </w:r>
    </w:p>
    <w:p w:rsidR="00375EB3" w:rsidRPr="00DF1AF4" w:rsidRDefault="00375EB3" w:rsidP="007F1F3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DF1AF4">
        <w:rPr>
          <w:sz w:val="28"/>
          <w:szCs w:val="28"/>
        </w:rPr>
        <w:t>-    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75EB3" w:rsidRPr="00DF1AF4" w:rsidRDefault="00375EB3" w:rsidP="007F1F3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DF1AF4">
        <w:rPr>
          <w:sz w:val="28"/>
          <w:szCs w:val="28"/>
        </w:rPr>
        <w:t>-     уважительное отношение к результатам детского творчества;</w:t>
      </w:r>
    </w:p>
    <w:p w:rsidR="00375EB3" w:rsidRPr="00DF1AF4" w:rsidRDefault="00375EB3" w:rsidP="007F1F3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DF1AF4">
        <w:rPr>
          <w:sz w:val="28"/>
          <w:szCs w:val="28"/>
        </w:rPr>
        <w:t>-     единство подходов к воспитанию детей в условиях Детского сада и семьи;</w:t>
      </w:r>
    </w:p>
    <w:p w:rsidR="00E17C05" w:rsidRDefault="00375EB3" w:rsidP="007F1F3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DF1AF4">
        <w:rPr>
          <w:sz w:val="28"/>
          <w:szCs w:val="28"/>
        </w:rPr>
        <w:t xml:space="preserve">-     соблюдение в работе Детского сада и начальной ступени общего образования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375EB3" w:rsidRDefault="00E17C05" w:rsidP="007F1F35">
      <w:pPr>
        <w:pStyle w:val="a3"/>
        <w:shd w:val="clear" w:color="auto" w:fill="FFFFFF"/>
        <w:spacing w:line="360" w:lineRule="auto"/>
        <w:rPr>
          <w:rFonts w:ascii="Verdana" w:hAnsi="Verdana"/>
          <w:color w:val="00000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75EB3">
        <w:rPr>
          <w:color w:val="000000"/>
          <w:sz w:val="28"/>
          <w:szCs w:val="28"/>
        </w:rPr>
        <w:t>Программа обеспечивает достижение воспитанниками готовности к школе.</w:t>
      </w:r>
      <w:r>
        <w:rPr>
          <w:color w:val="000000"/>
          <w:sz w:val="28"/>
          <w:szCs w:val="28"/>
        </w:rPr>
        <w:t xml:space="preserve">                                        </w:t>
      </w:r>
      <w:r w:rsidR="00375EB3">
        <w:rPr>
          <w:color w:val="000000"/>
          <w:sz w:val="28"/>
          <w:szCs w:val="28"/>
        </w:rPr>
        <w:t xml:space="preserve"> Особая роль в Программе уделяется игровой деятельности как ведущей в дошкольном детстве.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375EB3">
        <w:rPr>
          <w:color w:val="000000"/>
          <w:sz w:val="28"/>
          <w:szCs w:val="28"/>
        </w:rPr>
        <w:t xml:space="preserve"> Содержание образовательного процесса, выстроенного в соответствии с   требованиями ФГОС ДО  и примерной общеобразовательной  программой «От рождения  до школы» </w:t>
      </w:r>
      <w:r w:rsidR="00375EB3">
        <w:rPr>
          <w:rStyle w:val="apple-converted-space"/>
          <w:color w:val="000000"/>
          <w:sz w:val="28"/>
          <w:szCs w:val="28"/>
        </w:rPr>
        <w:t> </w:t>
      </w:r>
      <w:r w:rsidR="00375EB3">
        <w:rPr>
          <w:color w:val="000000"/>
          <w:sz w:val="28"/>
          <w:szCs w:val="28"/>
        </w:rPr>
        <w:t>под </w:t>
      </w:r>
      <w:r w:rsidR="00375EB3">
        <w:rPr>
          <w:rStyle w:val="apple-converted-space"/>
          <w:color w:val="000000"/>
          <w:sz w:val="28"/>
          <w:szCs w:val="28"/>
        </w:rPr>
        <w:t> </w:t>
      </w:r>
      <w:r w:rsidR="00375EB3">
        <w:rPr>
          <w:color w:val="000000"/>
          <w:sz w:val="28"/>
          <w:szCs w:val="28"/>
        </w:rPr>
        <w:t xml:space="preserve">редакцией Н.Е. </w:t>
      </w:r>
      <w:proofErr w:type="spellStart"/>
      <w:r w:rsidR="00375EB3">
        <w:rPr>
          <w:color w:val="000000"/>
          <w:sz w:val="28"/>
          <w:szCs w:val="28"/>
        </w:rPr>
        <w:t>Вераксы</w:t>
      </w:r>
      <w:proofErr w:type="spellEnd"/>
      <w:r w:rsidR="00375EB3">
        <w:rPr>
          <w:color w:val="000000"/>
          <w:sz w:val="28"/>
          <w:szCs w:val="28"/>
        </w:rPr>
        <w:t>,  М.А.Васильевой, Т.С.Комаровой. (М.: Мозаика – Синтез , 2014 год).</w:t>
      </w:r>
      <w:r w:rsidR="007F1F35">
        <w:rPr>
          <w:color w:val="000000"/>
          <w:sz w:val="28"/>
          <w:szCs w:val="28"/>
        </w:rPr>
        <w:t xml:space="preserve">                                           </w:t>
      </w:r>
      <w:r w:rsidR="00375EB3">
        <w:rPr>
          <w:rStyle w:val="apple-converted-space"/>
          <w:color w:val="000000"/>
          <w:sz w:val="28"/>
          <w:szCs w:val="28"/>
        </w:rPr>
        <w:t> </w:t>
      </w:r>
      <w:r w:rsidR="00375EB3">
        <w:rPr>
          <w:color w:val="000000"/>
          <w:sz w:val="28"/>
          <w:szCs w:val="28"/>
        </w:rPr>
        <w:t xml:space="preserve">Данное содержание составляет основу программы в переходный период  к ФГОС </w:t>
      </w:r>
      <w:proofErr w:type="gramStart"/>
      <w:r w:rsidR="00375EB3">
        <w:rPr>
          <w:color w:val="000000"/>
          <w:sz w:val="28"/>
          <w:szCs w:val="28"/>
        </w:rPr>
        <w:t>ДО</w:t>
      </w:r>
      <w:proofErr w:type="gramEnd"/>
      <w:r w:rsidR="00375EB3">
        <w:rPr>
          <w:color w:val="000000"/>
          <w:sz w:val="28"/>
          <w:szCs w:val="28"/>
        </w:rPr>
        <w:t>.</w:t>
      </w:r>
    </w:p>
    <w:p w:rsidR="00854F56" w:rsidRDefault="00854F56"/>
    <w:sectPr w:rsidR="00854F56" w:rsidSect="0085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EB3"/>
    <w:rsid w:val="000957F0"/>
    <w:rsid w:val="00096033"/>
    <w:rsid w:val="000B1467"/>
    <w:rsid w:val="00375EB3"/>
    <w:rsid w:val="00491AD2"/>
    <w:rsid w:val="00636E1E"/>
    <w:rsid w:val="007F1F35"/>
    <w:rsid w:val="00854F56"/>
    <w:rsid w:val="00933DD3"/>
    <w:rsid w:val="00E1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currentcrumb">
    <w:name w:val="b_currentcrumb"/>
    <w:basedOn w:val="a0"/>
    <w:rsid w:val="00375EB3"/>
  </w:style>
  <w:style w:type="character" w:customStyle="1" w:styleId="apple-converted-space">
    <w:name w:val="apple-converted-space"/>
    <w:basedOn w:val="a0"/>
    <w:rsid w:val="0037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2015-03-19T13:44:00Z</dcterms:created>
  <dcterms:modified xsi:type="dcterms:W3CDTF">2015-03-19T17:04:00Z</dcterms:modified>
</cp:coreProperties>
</file>